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6B0BC2">
        <w:trPr>
          <w:trHeight w:val="340"/>
        </w:trPr>
        <w:tc>
          <w:tcPr>
            <w:tcW w:w="2834" w:type="dxa"/>
            <w:shd w:val="clear" w:color="auto" w:fill="auto"/>
            <w:vAlign w:val="center"/>
          </w:tcPr>
          <w:p w:rsidR="006B0BC2" w:rsidRDefault="006B0BC2">
            <w:pPr>
              <w:pStyle w:val="ECVPersonalInfoHeading"/>
            </w:pPr>
            <w:bookmarkStart w:id="0" w:name="_GoBack"/>
            <w:bookmarkEnd w:id="0"/>
            <w:r>
              <w:rPr>
                <w:caps w:val="0"/>
              </w:rPr>
              <w:t>ЛИЧНА ИНФОРМАЦИЯ</w:t>
            </w:r>
          </w:p>
        </w:tc>
        <w:tc>
          <w:tcPr>
            <w:tcW w:w="7541" w:type="dxa"/>
            <w:shd w:val="clear" w:color="auto" w:fill="auto"/>
            <w:vAlign w:val="center"/>
          </w:tcPr>
          <w:p w:rsidR="006B0BC2" w:rsidRDefault="006B0BC2">
            <w:pPr>
              <w:pStyle w:val="ECVNameField"/>
            </w:pPr>
            <w:r>
              <w:t>Собствено име, Презиме, Фамилия</w:t>
            </w:r>
          </w:p>
        </w:tc>
      </w:tr>
      <w:tr w:rsidR="006B0BC2">
        <w:trPr>
          <w:trHeight w:hRule="exact" w:val="227"/>
        </w:trPr>
        <w:tc>
          <w:tcPr>
            <w:tcW w:w="10375" w:type="dxa"/>
            <w:gridSpan w:val="2"/>
            <w:shd w:val="clear" w:color="auto" w:fill="auto"/>
          </w:tcPr>
          <w:p w:rsidR="006B0BC2" w:rsidRDefault="006B0BC2">
            <w:pPr>
              <w:pStyle w:val="ECVComments"/>
            </w:pPr>
            <w:r>
              <w:t>[Всички полета не са задължителни. Премахнете всяко празно поле.]</w:t>
            </w:r>
          </w:p>
        </w:tc>
      </w:tr>
      <w:tr w:rsidR="006B0BC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6B0BC2" w:rsidRDefault="003B304D">
            <w:pPr>
              <w:pStyle w:val="ECVLeftHeading"/>
            </w:pPr>
            <w:r>
              <w:rPr>
                <w:noProof/>
                <w:lang w:eastAsia="bg-BG" w:bidi="ar-SA"/>
              </w:rPr>
              <w:drawing>
                <wp:inline distT="0" distB="0" distL="0" distR="0">
                  <wp:extent cx="904875" cy="1047750"/>
                  <wp:effectExtent l="0" t="0" r="952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047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B0BC2">
              <w:t xml:space="preserve"> </w:t>
            </w:r>
          </w:p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ContactDetails0"/>
            </w:pPr>
            <w:r>
              <w:t xml:space="preserve"> Държава, град, пощенски код, улица/квартал, номер, вход </w:t>
            </w:r>
          </w:p>
        </w:tc>
      </w:tr>
      <w:tr w:rsidR="006B0BC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ContactDetails0"/>
              <w:tabs>
                <w:tab w:val="right" w:pos="8218"/>
              </w:tabs>
            </w:pPr>
            <w:r>
              <w:t xml:space="preserve"> </w:t>
            </w:r>
            <w:r>
              <w:rPr>
                <w:rStyle w:val="ECVContactDetails"/>
              </w:rPr>
              <w:t xml:space="preserve">Телефон    </w:t>
            </w:r>
            <w:r>
              <w:t xml:space="preserve"> </w:t>
            </w:r>
            <w:r>
              <w:rPr>
                <w:rStyle w:val="ECVContactDetails"/>
              </w:rPr>
              <w:t xml:space="preserve">Мобилен телефон    </w:t>
            </w:r>
            <w:r>
              <w:t xml:space="preserve">   </w:t>
            </w:r>
          </w:p>
        </w:tc>
      </w:tr>
      <w:tr w:rsidR="006B0BC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  <w:vAlign w:val="center"/>
          </w:tcPr>
          <w:p w:rsidR="006B0BC2" w:rsidRDefault="006B0BC2">
            <w:pPr>
              <w:pStyle w:val="ECVContactDetails0"/>
            </w:pPr>
            <w:r>
              <w:t xml:space="preserve"> </w:t>
            </w:r>
            <w:r>
              <w:rPr>
                <w:rStyle w:val="ECVInternetLink"/>
                <w:lang w:val="bg-BG"/>
              </w:rPr>
              <w:t>E-mail</w:t>
            </w:r>
            <w:r>
              <w:t xml:space="preserve"> </w:t>
            </w:r>
          </w:p>
        </w:tc>
      </w:tr>
      <w:tr w:rsidR="006B0BC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ContactDetails0"/>
            </w:pPr>
            <w:r>
              <w:rPr>
                <w:rStyle w:val="ECVInternetLink"/>
                <w:lang w:val="bg-BG"/>
              </w:rPr>
              <w:t>Уеб-сайт</w:t>
            </w:r>
            <w:r>
              <w:t xml:space="preserve">  </w:t>
            </w:r>
          </w:p>
        </w:tc>
      </w:tr>
      <w:tr w:rsidR="006B0BC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ContactDetails0"/>
            </w:pPr>
            <w:r>
              <w:rPr>
                <w:rStyle w:val="ECVHeadingContactDetails"/>
              </w:rPr>
              <w:t>Социална мрежа/чат</w:t>
            </w:r>
            <w:r>
              <w:t xml:space="preserve"> </w:t>
            </w:r>
            <w:r>
              <w:rPr>
                <w:rStyle w:val="ECVContactDetails"/>
                <w:rFonts w:eastAsia="ArialMT" w:cs="ArialMT"/>
              </w:rPr>
              <w:t>Потребителско име</w:t>
            </w:r>
            <w:r>
              <w:rPr>
                <w:rStyle w:val="ECVContactDetails"/>
              </w:rPr>
              <w:t xml:space="preserve"> </w:t>
            </w:r>
            <w:r>
              <w:t xml:space="preserve"> </w:t>
            </w:r>
          </w:p>
        </w:tc>
      </w:tr>
      <w:tr w:rsidR="006B0BC2">
        <w:trPr>
          <w:trHeight w:val="397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  <w:vAlign w:val="center"/>
          </w:tcPr>
          <w:p w:rsidR="006B0BC2" w:rsidRDefault="006B0BC2">
            <w:pPr>
              <w:pStyle w:val="ECVGenderRow"/>
            </w:pPr>
            <w:r>
              <w:rPr>
                <w:rStyle w:val="ECVHeadingContactDetails"/>
              </w:rPr>
              <w:t>Пол</w:t>
            </w:r>
            <w:r>
              <w:t xml:space="preserve"> </w:t>
            </w:r>
            <w:r>
              <w:rPr>
                <w:rStyle w:val="ECVContactDetails"/>
              </w:rPr>
              <w:t>Въведете пол</w:t>
            </w:r>
            <w:r>
              <w:t xml:space="preserve"> </w:t>
            </w:r>
            <w:r>
              <w:rPr>
                <w:rStyle w:val="ECVHeadingContactDetails"/>
              </w:rPr>
              <w:t>| Дата на раждане</w:t>
            </w:r>
            <w:r>
              <w:t xml:space="preserve"> </w:t>
            </w:r>
            <w:r>
              <w:rPr>
                <w:rStyle w:val="ECVContactDetails"/>
              </w:rPr>
              <w:t>дд/мм/гггг</w:t>
            </w:r>
            <w:r>
              <w:t xml:space="preserve"> </w:t>
            </w:r>
            <w:r>
              <w:rPr>
                <w:rStyle w:val="ECVHeadingContactDetails"/>
              </w:rPr>
              <w:t>| Националност</w:t>
            </w:r>
            <w:r>
              <w:t xml:space="preserve"> </w:t>
            </w:r>
            <w:r>
              <w:rPr>
                <w:rStyle w:val="ECVContactDetails"/>
              </w:rPr>
              <w:t>Въведете националност/и</w:t>
            </w:r>
            <w:r>
              <w:t xml:space="preserve"> </w:t>
            </w:r>
          </w:p>
        </w:tc>
      </w:tr>
    </w:tbl>
    <w:p w:rsidR="006B0BC2" w:rsidRDefault="006B0BC2">
      <w:pPr>
        <w:pStyle w:val="ECVText"/>
      </w:pPr>
    </w:p>
    <w:p w:rsidR="006B0BC2" w:rsidRDefault="006B0BC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6B0BC2" w:rsidTr="00B47E33">
        <w:trPr>
          <w:trHeight w:val="502"/>
        </w:trPr>
        <w:tc>
          <w:tcPr>
            <w:tcW w:w="2835" w:type="dxa"/>
            <w:shd w:val="clear" w:color="auto" w:fill="auto"/>
          </w:tcPr>
          <w:p w:rsidR="006B0BC2" w:rsidRDefault="006B0BC2">
            <w:pPr>
              <w:pStyle w:val="ECVLeftHeading"/>
              <w:rPr>
                <w:caps w:val="0"/>
              </w:rPr>
            </w:pPr>
            <w:r>
              <w:rPr>
                <w:caps w:val="0"/>
              </w:rPr>
              <w:t>ТРУДОВ СТАЖ</w:t>
            </w:r>
          </w:p>
          <w:p w:rsidR="00B47E33" w:rsidRDefault="00B47E33">
            <w:pPr>
              <w:pStyle w:val="ECVLeftHeading"/>
            </w:pPr>
          </w:p>
        </w:tc>
        <w:tc>
          <w:tcPr>
            <w:tcW w:w="7540" w:type="dxa"/>
            <w:shd w:val="clear" w:color="auto" w:fill="auto"/>
            <w:vAlign w:val="bottom"/>
          </w:tcPr>
          <w:p w:rsidR="006B0BC2" w:rsidRDefault="006B0BC2" w:rsidP="00B47E33">
            <w:pPr>
              <w:pStyle w:val="ECVBlueBox"/>
              <w:jc w:val="left"/>
            </w:pPr>
          </w:p>
        </w:tc>
      </w:tr>
    </w:tbl>
    <w:p w:rsidR="00B47E33" w:rsidRDefault="00B47E33">
      <w:pPr>
        <w:pStyle w:val="ECVComments"/>
      </w:pPr>
    </w:p>
    <w:p w:rsidR="006B0BC2" w:rsidRDefault="006B0BC2">
      <w:pPr>
        <w:pStyle w:val="ECVComments"/>
      </w:pPr>
      <w:r>
        <w:t xml:space="preserve">[Добавете отделен параграф за всяка длъжност, която сте заемали, като започнете с последната.] </w:t>
      </w:r>
    </w:p>
    <w:p w:rsidR="00B47E33" w:rsidRDefault="00B47E33">
      <w:pPr>
        <w:pStyle w:val="ECVComments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1"/>
      </w:tblGrid>
      <w:tr w:rsidR="006B0BC2">
        <w:tc>
          <w:tcPr>
            <w:tcW w:w="2834" w:type="dxa"/>
            <w:vMerge w:val="restart"/>
            <w:shd w:val="clear" w:color="auto" w:fill="auto"/>
          </w:tcPr>
          <w:p w:rsidR="006B0BC2" w:rsidRDefault="006B0BC2">
            <w:pPr>
              <w:pStyle w:val="ECVDate"/>
            </w:pPr>
            <w:r>
              <w:t>Въведете дати (от - до)</w:t>
            </w:r>
          </w:p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SubSectionHeading"/>
            </w:pPr>
            <w:r>
              <w:t>Въведете заемана длъжност или позиция</w:t>
            </w:r>
          </w:p>
        </w:tc>
      </w:tr>
      <w:tr w:rsidR="006B0BC2"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OrganisationDetails"/>
            </w:pPr>
            <w:r>
              <w:t>Въведете името и местоположението на работодателя (ако е приложимо - пълен адрес и уеб-сайт)</w:t>
            </w:r>
          </w:p>
        </w:tc>
      </w:tr>
      <w:tr w:rsidR="006B0BC2"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</w:tcPr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Въведете основни дейности и отговорности</w:t>
            </w:r>
          </w:p>
        </w:tc>
      </w:tr>
      <w:tr w:rsidR="006B0BC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1" w:type="dxa"/>
            <w:shd w:val="clear" w:color="auto" w:fill="auto"/>
            <w:vAlign w:val="bottom"/>
          </w:tcPr>
          <w:p w:rsidR="006B0BC2" w:rsidRDefault="006B0BC2">
            <w:pPr>
              <w:pStyle w:val="ECVBusinessSectorRow"/>
            </w:pPr>
            <w:r>
              <w:rPr>
                <w:rStyle w:val="ECVHeadingBusinessSector"/>
              </w:rPr>
              <w:t>Вид на дейността или сферата на работа</w:t>
            </w:r>
            <w:r>
              <w:t xml:space="preserve"> </w:t>
            </w:r>
            <w:r>
              <w:rPr>
                <w:rStyle w:val="ECVContactDetails"/>
              </w:rPr>
              <w:t>Въведете вида на дейността или сферата на работа</w:t>
            </w:r>
            <w:r>
              <w:t xml:space="preserve"> </w:t>
            </w:r>
          </w:p>
        </w:tc>
      </w:tr>
    </w:tbl>
    <w:p w:rsidR="006B0BC2" w:rsidRDefault="006B0BC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6B0BC2">
        <w:trPr>
          <w:trHeight w:val="170"/>
        </w:trPr>
        <w:tc>
          <w:tcPr>
            <w:tcW w:w="2835" w:type="dxa"/>
            <w:shd w:val="clear" w:color="auto" w:fill="auto"/>
          </w:tcPr>
          <w:p w:rsidR="006B0BC2" w:rsidRDefault="006B0BC2">
            <w:pPr>
              <w:pStyle w:val="ECVLeftHeading"/>
            </w:pPr>
            <w:r>
              <w:rPr>
                <w:caps w:val="0"/>
              </w:rPr>
              <w:t>ОБРАЗОВАНИЕ И ОБУЧЕНИЕ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6B0BC2" w:rsidRDefault="003B304D">
            <w:pPr>
              <w:pStyle w:val="ECVBlueBox"/>
            </w:pPr>
            <w:r>
              <w:rPr>
                <w:noProof/>
                <w:lang w:eastAsia="bg-BG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B0BC2">
              <w:t xml:space="preserve"> </w:t>
            </w:r>
          </w:p>
        </w:tc>
      </w:tr>
    </w:tbl>
    <w:p w:rsidR="006B0BC2" w:rsidRDefault="006B0BC2">
      <w:pPr>
        <w:pStyle w:val="ECVComments"/>
      </w:pPr>
      <w:r>
        <w:t>[Добавете отделен параграф за всеки курс на обучение, който сте завършили, като започнете с последния.]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6B0BC2">
        <w:tc>
          <w:tcPr>
            <w:tcW w:w="2834" w:type="dxa"/>
            <w:vMerge w:val="restart"/>
            <w:shd w:val="clear" w:color="auto" w:fill="auto"/>
          </w:tcPr>
          <w:p w:rsidR="006B0BC2" w:rsidRDefault="006B0BC2">
            <w:pPr>
              <w:pStyle w:val="ECVDate"/>
            </w:pPr>
            <w:r>
              <w:t>Въведете дати (от - до)</w:t>
            </w:r>
          </w:p>
        </w:tc>
        <w:tc>
          <w:tcPr>
            <w:tcW w:w="6237" w:type="dxa"/>
            <w:shd w:val="clear" w:color="auto" w:fill="auto"/>
          </w:tcPr>
          <w:p w:rsidR="006B0BC2" w:rsidRDefault="006B0BC2">
            <w:pPr>
              <w:pStyle w:val="ECVSubSectionHeading"/>
            </w:pPr>
            <w:r>
              <w:t>Въведете придобита квалификация</w:t>
            </w:r>
          </w:p>
        </w:tc>
        <w:tc>
          <w:tcPr>
            <w:tcW w:w="1305" w:type="dxa"/>
            <w:shd w:val="clear" w:color="auto" w:fill="auto"/>
          </w:tcPr>
          <w:p w:rsidR="006B0BC2" w:rsidRDefault="006B0BC2">
            <w:pPr>
              <w:pStyle w:val="ECVRightHeading"/>
            </w:pPr>
          </w:p>
        </w:tc>
      </w:tr>
      <w:tr w:rsidR="006B0BC2"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2" w:type="dxa"/>
            <w:gridSpan w:val="2"/>
            <w:shd w:val="clear" w:color="auto" w:fill="auto"/>
          </w:tcPr>
          <w:p w:rsidR="006B0BC2" w:rsidRDefault="006B0BC2">
            <w:pPr>
              <w:pStyle w:val="ECVOrganisationDetails"/>
            </w:pPr>
            <w:r>
              <w:t xml:space="preserve">Въведете име на образователната или обучителната институция и нейното местоположение (ако е приложимо - държава) </w:t>
            </w:r>
          </w:p>
        </w:tc>
      </w:tr>
      <w:tr w:rsidR="006B0BC2"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7542" w:type="dxa"/>
            <w:gridSpan w:val="2"/>
            <w:shd w:val="clear" w:color="auto" w:fill="auto"/>
          </w:tcPr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Въведете списък с основните предмети или придобити професионални умения</w:t>
            </w:r>
          </w:p>
        </w:tc>
      </w:tr>
    </w:tbl>
    <w:p w:rsidR="006B0BC2" w:rsidRDefault="006B0BC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6B0BC2">
        <w:trPr>
          <w:trHeight w:val="170"/>
        </w:trPr>
        <w:tc>
          <w:tcPr>
            <w:tcW w:w="2835" w:type="dxa"/>
            <w:shd w:val="clear" w:color="auto" w:fill="auto"/>
          </w:tcPr>
          <w:p w:rsidR="006B0BC2" w:rsidRDefault="006B0BC2">
            <w:pPr>
              <w:pStyle w:val="ECVLeftHeading"/>
            </w:pPr>
            <w:r>
              <w:rPr>
                <w:caps w:val="0"/>
              </w:rPr>
              <w:t>ЛИЧНИ УМЕНИЯ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6B0BC2" w:rsidRDefault="003B304D">
            <w:pPr>
              <w:pStyle w:val="ECVBlueBox"/>
            </w:pPr>
            <w:r>
              <w:rPr>
                <w:noProof/>
                <w:lang w:eastAsia="bg-BG" w:bidi="ar-SA"/>
              </w:rPr>
              <w:drawing>
                <wp:inline distT="0" distB="0" distL="0" distR="0">
                  <wp:extent cx="4791075" cy="857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1075" cy="857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B0BC2">
              <w:t xml:space="preserve"> </w:t>
            </w:r>
          </w:p>
        </w:tc>
      </w:tr>
    </w:tbl>
    <w:p w:rsidR="006B0BC2" w:rsidRDefault="006B0BC2">
      <w:pPr>
        <w:pStyle w:val="ECVComments"/>
      </w:pPr>
      <w:r>
        <w:t>[Премахнете всички празни полета.]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6B0BC2">
        <w:trPr>
          <w:trHeight w:val="255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Майчин език</w:t>
            </w:r>
          </w:p>
        </w:tc>
        <w:tc>
          <w:tcPr>
            <w:tcW w:w="7542" w:type="dxa"/>
            <w:gridSpan w:val="5"/>
            <w:shd w:val="clear" w:color="auto" w:fill="auto"/>
          </w:tcPr>
          <w:p w:rsidR="006B0BC2" w:rsidRDefault="006B0BC2">
            <w:pPr>
              <w:pStyle w:val="ECVSectionDetails"/>
            </w:pPr>
            <w:r>
              <w:t>Въведете майчин език</w:t>
            </w:r>
          </w:p>
        </w:tc>
      </w:tr>
      <w:tr w:rsidR="006B0BC2">
        <w:trPr>
          <w:trHeight w:val="34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Heading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6B0BC2" w:rsidRDefault="006B0BC2">
            <w:pPr>
              <w:pStyle w:val="ECVRightColumn"/>
            </w:pPr>
          </w:p>
        </w:tc>
      </w:tr>
      <w:tr w:rsidR="006B0BC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6B0BC2" w:rsidRDefault="006B0BC2">
            <w:pPr>
              <w:pStyle w:val="ECVLeftDetails"/>
              <w:rPr>
                <w:caps/>
              </w:rPr>
            </w:pPr>
            <w:r>
              <w:t>Други езици</w:t>
            </w:r>
          </w:p>
        </w:tc>
        <w:tc>
          <w:tcPr>
            <w:tcW w:w="3042" w:type="dxa"/>
            <w:gridSpan w:val="2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Heading"/>
            </w:pPr>
            <w:r>
              <w:t xml:space="preserve">РАЗБИРАНЕ </w:t>
            </w:r>
          </w:p>
        </w:tc>
        <w:tc>
          <w:tcPr>
            <w:tcW w:w="2999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Heading"/>
            </w:pPr>
            <w:r>
              <w:t xml:space="preserve">ГОВОРЕНЕ </w:t>
            </w:r>
          </w:p>
        </w:tc>
        <w:tc>
          <w:tcPr>
            <w:tcW w:w="150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Heading"/>
            </w:pPr>
            <w:r>
              <w:t xml:space="preserve">ПИСАНЕ </w:t>
            </w:r>
          </w:p>
        </w:tc>
      </w:tr>
      <w:tr w:rsidR="006B0BC2">
        <w:trPr>
          <w:trHeight w:val="34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 xml:space="preserve">Слушане 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 xml:space="preserve">Четене 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 xml:space="preserve">Участие в разговор 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 xml:space="preserve">Самостоятелно устно изложение 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RightColumn"/>
            </w:pPr>
          </w:p>
        </w:tc>
      </w:tr>
      <w:tr w:rsidR="006B0BC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6B0BC2" w:rsidRDefault="006B0BC2">
            <w:pPr>
              <w:pStyle w:val="ECVLanguageName"/>
            </w:pPr>
            <w:r>
              <w:t>Въведете език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</w:pPr>
            <w:r>
              <w:rPr>
                <w:caps w:val="0"/>
              </w:rPr>
              <w:t xml:space="preserve">Въведете ниво </w:t>
            </w:r>
          </w:p>
        </w:tc>
      </w:tr>
      <w:tr w:rsidR="006B0BC2">
        <w:trPr>
          <w:trHeight w:val="283"/>
        </w:trPr>
        <w:tc>
          <w:tcPr>
            <w:tcW w:w="2834" w:type="dxa"/>
            <w:shd w:val="clear" w:color="auto" w:fill="auto"/>
          </w:tcPr>
          <w:p w:rsidR="006B0BC2" w:rsidRDefault="006B0BC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6B0BC2" w:rsidRDefault="006B0BC2">
            <w:pPr>
              <w:pStyle w:val="ECVLanguageCertificate"/>
            </w:pPr>
            <w:r>
              <w:t xml:space="preserve">Въведете име на езиковия сертификат и ниво, ако е приложимо. </w:t>
            </w:r>
          </w:p>
        </w:tc>
      </w:tr>
      <w:tr w:rsidR="006B0BC2"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6B0BC2" w:rsidRDefault="006B0BC2">
            <w:pPr>
              <w:pStyle w:val="ECVLanguageName"/>
            </w:pPr>
            <w:r>
              <w:t>Въведете език</w:t>
            </w:r>
          </w:p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498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499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500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 xml:space="preserve">Въведете ниво </w:t>
            </w:r>
          </w:p>
        </w:tc>
        <w:tc>
          <w:tcPr>
            <w:tcW w:w="1501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</w:pPr>
            <w:r>
              <w:rPr>
                <w:caps w:val="0"/>
              </w:rPr>
              <w:t xml:space="preserve">Въведете ниво </w:t>
            </w:r>
          </w:p>
        </w:tc>
      </w:tr>
      <w:tr w:rsidR="006B0BC2">
        <w:trPr>
          <w:trHeight w:val="283"/>
        </w:trPr>
        <w:tc>
          <w:tcPr>
            <w:tcW w:w="2834" w:type="dxa"/>
            <w:shd w:val="clear" w:color="auto" w:fill="auto"/>
          </w:tcPr>
          <w:p w:rsidR="006B0BC2" w:rsidRDefault="006B0BC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6B0BC2" w:rsidRDefault="006B0BC2">
            <w:pPr>
              <w:pStyle w:val="ECVLanguageCertificate"/>
            </w:pPr>
            <w:r>
              <w:t xml:space="preserve">Въведете име на езиковия сертификат и ниво, ако е приложимо. </w:t>
            </w:r>
          </w:p>
        </w:tc>
      </w:tr>
      <w:tr w:rsidR="006B0BC2">
        <w:trPr>
          <w:trHeight w:val="397"/>
        </w:trPr>
        <w:tc>
          <w:tcPr>
            <w:tcW w:w="2834" w:type="dxa"/>
            <w:shd w:val="clear" w:color="auto" w:fill="auto"/>
          </w:tcPr>
          <w:p w:rsidR="006B0BC2" w:rsidRDefault="006B0BC2"/>
        </w:tc>
        <w:tc>
          <w:tcPr>
            <w:tcW w:w="7542" w:type="dxa"/>
            <w:gridSpan w:val="5"/>
            <w:shd w:val="clear" w:color="auto" w:fill="auto"/>
            <w:vAlign w:val="bottom"/>
          </w:tcPr>
          <w:p w:rsidR="006B0BC2" w:rsidRDefault="006B0BC2">
            <w:pPr>
              <w:pStyle w:val="ECVLanguageExplanation"/>
            </w:pPr>
            <w:r>
              <w:rPr>
                <w:sz w:val="14"/>
                <w:szCs w:val="14"/>
              </w:rPr>
              <w:t>Ниво: A1/A2: Основно ниво на владеене  -  B1/B2: Самостоятелно ниво на владеене  -  C1/C2 Свободно ниво на владеене</w:t>
            </w:r>
          </w:p>
          <w:p w:rsidR="006B0BC2" w:rsidRDefault="006B0BC2">
            <w:pPr>
              <w:pStyle w:val="ECVLanguageExplanation"/>
            </w:pPr>
          </w:p>
        </w:tc>
      </w:tr>
    </w:tbl>
    <w:p w:rsidR="006B0BC2" w:rsidRDefault="006B0BC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Комуникационни умения</w:t>
            </w: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 xml:space="preserve">Опишете Вашите комуникационни умения. Посочете в какъв контекст за придобити, напр.: 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  <w:ind w:left="105" w:right="27" w:hanging="105"/>
            </w:pPr>
            <w:r>
              <w:t>добри комуникационни умения, придобити по време на работата ми като мениджър продажби</w:t>
            </w:r>
          </w:p>
        </w:tc>
      </w:tr>
    </w:tbl>
    <w:p w:rsidR="006B0BC2" w:rsidRDefault="006B0BC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Организационни / управленски умения</w:t>
            </w: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 xml:space="preserve">Опишете Вашите организационни умения. Посочете в какъв контекст за придобити, напр.: 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лидерство (в момента съм отговорен/на за екип от 10 души)</w:t>
            </w:r>
          </w:p>
        </w:tc>
      </w:tr>
    </w:tbl>
    <w:p w:rsidR="006B0BC2" w:rsidRDefault="006B0BC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Професионални умения</w:t>
            </w: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 xml:space="preserve">Опишете Вашите професионални умения, които не са описани по-горе. Посочете в какъв контекст за придобити, напр.: 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lastRenderedPageBreak/>
              <w:t>добра работа в процеси по контролиране на качеството (в момента съм отговорен/на за качество на одита)</w:t>
            </w:r>
          </w:p>
        </w:tc>
      </w:tr>
    </w:tbl>
    <w:p w:rsidR="006B0BC2" w:rsidRDefault="006B0BC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1544"/>
        <w:gridCol w:w="1498"/>
        <w:gridCol w:w="1499"/>
        <w:gridCol w:w="1500"/>
        <w:gridCol w:w="1501"/>
      </w:tblGrid>
      <w:tr w:rsidR="006B0BC2">
        <w:trPr>
          <w:trHeight w:val="340"/>
        </w:trPr>
        <w:tc>
          <w:tcPr>
            <w:tcW w:w="2834" w:type="dxa"/>
            <w:vMerge w:val="restart"/>
            <w:shd w:val="clear" w:color="auto" w:fill="auto"/>
          </w:tcPr>
          <w:p w:rsidR="006B0BC2" w:rsidRDefault="006B0BC2">
            <w:pPr>
              <w:pStyle w:val="ECVLeftDetails"/>
            </w:pPr>
            <w:r>
              <w:t>Дигитална Компетенция</w:t>
            </w:r>
          </w:p>
        </w:tc>
        <w:tc>
          <w:tcPr>
            <w:tcW w:w="7542" w:type="dxa"/>
            <w:gridSpan w:val="5"/>
            <w:tcBorders>
              <w:top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Heading"/>
            </w:pPr>
            <w:r>
              <w:rPr>
                <w:caps w:val="0"/>
              </w:rPr>
              <w:t>САМООЦЕНЯВАНЕ</w:t>
            </w:r>
          </w:p>
        </w:tc>
      </w:tr>
      <w:tr w:rsidR="006B0BC2">
        <w:tblPrEx>
          <w:tblCellMar>
            <w:left w:w="227" w:type="dxa"/>
            <w:right w:w="227" w:type="dxa"/>
          </w:tblCellMar>
        </w:tblPrEx>
        <w:trPr>
          <w:trHeight w:val="680"/>
        </w:trPr>
        <w:tc>
          <w:tcPr>
            <w:tcW w:w="2834" w:type="dxa"/>
            <w:vMerge/>
            <w:shd w:val="clear" w:color="auto" w:fill="auto"/>
          </w:tcPr>
          <w:p w:rsidR="006B0BC2" w:rsidRDefault="006B0BC2"/>
        </w:tc>
        <w:tc>
          <w:tcPr>
            <w:tcW w:w="1544" w:type="dxa"/>
            <w:tcBorders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>Обработка на информацията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>Комуникация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>Създаване на съдържание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>Сигурност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8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SubHeading"/>
            </w:pPr>
            <w:r>
              <w:t>Решаване на проблеми</w:t>
            </w:r>
          </w:p>
        </w:tc>
      </w:tr>
      <w:tr w:rsidR="006B0BC2">
        <w:tblPrEx>
          <w:tblCellMar>
            <w:top w:w="113" w:type="dxa"/>
            <w:bottom w:w="113" w:type="dxa"/>
          </w:tblCellMar>
        </w:tblPrEx>
        <w:trPr>
          <w:trHeight w:val="283"/>
        </w:trPr>
        <w:tc>
          <w:tcPr>
            <w:tcW w:w="2834" w:type="dxa"/>
            <w:shd w:val="clear" w:color="auto" w:fill="auto"/>
            <w:vAlign w:val="center"/>
          </w:tcPr>
          <w:p w:rsidR="006B0BC2" w:rsidRDefault="006B0BC2"/>
        </w:tc>
        <w:tc>
          <w:tcPr>
            <w:tcW w:w="1544" w:type="dxa"/>
            <w:tcBorders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Въведете ниво</w:t>
            </w:r>
          </w:p>
        </w:tc>
        <w:tc>
          <w:tcPr>
            <w:tcW w:w="1498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Въведете ниво</w:t>
            </w:r>
          </w:p>
        </w:tc>
        <w:tc>
          <w:tcPr>
            <w:tcW w:w="1499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Въведете ниво</w:t>
            </w:r>
          </w:p>
        </w:tc>
        <w:tc>
          <w:tcPr>
            <w:tcW w:w="1500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  <w:rPr>
                <w:caps w:val="0"/>
              </w:rPr>
            </w:pPr>
            <w:r>
              <w:rPr>
                <w:caps w:val="0"/>
              </w:rPr>
              <w:t>Въведете ниво</w:t>
            </w:r>
          </w:p>
        </w:tc>
        <w:tc>
          <w:tcPr>
            <w:tcW w:w="1501" w:type="dxa"/>
            <w:tcBorders>
              <w:left w:val="single" w:sz="8" w:space="0" w:color="C0C0C0"/>
              <w:bottom w:val="single" w:sz="4" w:space="0" w:color="C0C0C0"/>
            </w:tcBorders>
            <w:shd w:val="clear" w:color="auto" w:fill="auto"/>
            <w:vAlign w:val="center"/>
          </w:tcPr>
          <w:p w:rsidR="006B0BC2" w:rsidRDefault="006B0BC2">
            <w:pPr>
              <w:pStyle w:val="ECVLanguageLevel"/>
            </w:pPr>
            <w:r>
              <w:rPr>
                <w:caps w:val="0"/>
              </w:rPr>
              <w:t>Въведете ниво</w:t>
            </w:r>
          </w:p>
        </w:tc>
      </w:tr>
      <w:tr w:rsidR="006B0BC2">
        <w:tblPrEx>
          <w:tblCellMar>
            <w:bottom w:w="113" w:type="dxa"/>
          </w:tblCellMar>
        </w:tblPrEx>
        <w:trPr>
          <w:trHeight w:val="397"/>
        </w:trPr>
        <w:tc>
          <w:tcPr>
            <w:tcW w:w="2834" w:type="dxa"/>
            <w:shd w:val="clear" w:color="auto" w:fill="auto"/>
          </w:tcPr>
          <w:p w:rsidR="006B0BC2" w:rsidRDefault="006B0BC2"/>
        </w:tc>
        <w:tc>
          <w:tcPr>
            <w:tcW w:w="7542" w:type="dxa"/>
            <w:gridSpan w:val="5"/>
            <w:shd w:val="clear" w:color="auto" w:fill="auto"/>
            <w:vAlign w:val="center"/>
          </w:tcPr>
          <w:p w:rsidR="006B0BC2" w:rsidRPr="00B9024F" w:rsidRDefault="006B0BC2">
            <w:pPr>
              <w:pStyle w:val="ECVLanguageExplanation"/>
              <w:rPr>
                <w:lang w:val="fr-FR"/>
              </w:rPr>
            </w:pPr>
            <w:r>
              <w:rPr>
                <w:color w:val="000080"/>
                <w:lang/>
              </w:rPr>
              <w:t>Ниво: Основно ниво на владеене  -  Самостоятелно ниво на владеене  -  Свободно ниво на владеене</w:t>
            </w:r>
            <w:r>
              <w:rPr>
                <w:lang w:val="fr-FR"/>
              </w:rPr>
              <w:t xml:space="preserve"> </w:t>
            </w:r>
          </w:p>
        </w:tc>
      </w:tr>
      <w:tr w:rsidR="006B0BC2">
        <w:trPr>
          <w:trHeight w:val="283"/>
        </w:trPr>
        <w:tc>
          <w:tcPr>
            <w:tcW w:w="2834" w:type="dxa"/>
            <w:shd w:val="clear" w:color="auto" w:fill="auto"/>
          </w:tcPr>
          <w:p w:rsidR="006B0BC2" w:rsidRDefault="006B0BC2"/>
        </w:tc>
        <w:tc>
          <w:tcPr>
            <w:tcW w:w="7542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:rsidR="006B0BC2" w:rsidRDefault="006B0BC2">
            <w:pPr>
              <w:pStyle w:val="ECVLanguageCertificate"/>
            </w:pPr>
            <w:r>
              <w:t xml:space="preserve">Въведете име на сертификат/ите  </w:t>
            </w:r>
          </w:p>
        </w:tc>
      </w:tr>
      <w:tr w:rsidR="006B0BC2">
        <w:trPr>
          <w:trHeight w:val="34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SectionDetails"/>
              <w:jc w:val="right"/>
            </w:pPr>
          </w:p>
        </w:tc>
        <w:tc>
          <w:tcPr>
            <w:tcW w:w="7542" w:type="dxa"/>
            <w:gridSpan w:val="5"/>
            <w:shd w:val="clear" w:color="auto" w:fill="auto"/>
          </w:tcPr>
          <w:p w:rsidR="006B0BC2" w:rsidRDefault="006B0BC2">
            <w:pPr>
              <w:pStyle w:val="ECVSectionDetails"/>
            </w:pPr>
            <w:r>
              <w:t>Опишете Вашите други дигитални компетенции. Посочете в какъв контекст за придобити, напр.: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добро владеене на офис пакет (програма за обработка на текс</w:t>
            </w:r>
            <w:r w:rsidR="00B9024F">
              <w:t>т</w:t>
            </w:r>
            <w:r>
              <w:t>, електронна таблица, програма на презентации)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добри познания на фото софтуер, придобити като любител фотограф</w:t>
            </w:r>
          </w:p>
        </w:tc>
      </w:tr>
    </w:tbl>
    <w:p w:rsidR="006B0BC2" w:rsidRDefault="006B0BC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Други умения</w:t>
            </w: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 xml:space="preserve">Опишете всички други ваши умения, които не са посочени по-горе. Посочете в какъв контекст за придобити, напр.: 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дърводелство</w:t>
            </w:r>
          </w:p>
        </w:tc>
      </w:tr>
    </w:tbl>
    <w:p w:rsidR="006B0BC2" w:rsidRDefault="006B0BC2"/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Свидетелство за управление на МПС</w:t>
            </w: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>Въведете категория, напр.:</w:t>
            </w:r>
          </w:p>
          <w:p w:rsidR="006B0BC2" w:rsidRDefault="006B0BC2">
            <w:pPr>
              <w:pStyle w:val="ECVSectionDetails"/>
            </w:pPr>
            <w:r>
              <w:t>B</w:t>
            </w:r>
          </w:p>
        </w:tc>
      </w:tr>
    </w:tbl>
    <w:p w:rsidR="006B0BC2" w:rsidRDefault="006B0BC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6B0BC2">
        <w:trPr>
          <w:trHeight w:val="170"/>
        </w:trPr>
        <w:tc>
          <w:tcPr>
            <w:tcW w:w="2835" w:type="dxa"/>
            <w:shd w:val="clear" w:color="auto" w:fill="auto"/>
          </w:tcPr>
          <w:p w:rsidR="006B0BC2" w:rsidRDefault="006B0BC2">
            <w:pPr>
              <w:pStyle w:val="ECVLeftHeading"/>
            </w:pPr>
            <w:r>
              <w:rPr>
                <w:caps w:val="0"/>
              </w:rPr>
              <w:t>ДОПЪЛНИТЕЛНА ИНФОРМАЦИЯ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6B0BC2" w:rsidRDefault="006B0BC2">
            <w:pPr>
              <w:pStyle w:val="ECVBlueBox"/>
            </w:pPr>
          </w:p>
        </w:tc>
      </w:tr>
    </w:tbl>
    <w:p w:rsidR="006B0BC2" w:rsidRDefault="006B0BC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  <w:r>
              <w:t>Публикации</w:t>
            </w:r>
          </w:p>
          <w:p w:rsidR="006B0BC2" w:rsidRDefault="006B0BC2">
            <w:pPr>
              <w:pStyle w:val="ECVLeftDetails"/>
            </w:pPr>
            <w:r>
              <w:t>Презентации</w:t>
            </w:r>
          </w:p>
          <w:p w:rsidR="006B0BC2" w:rsidRDefault="006B0BC2">
            <w:pPr>
              <w:pStyle w:val="ECVLeftDetails"/>
            </w:pPr>
            <w:r>
              <w:t>Проекти</w:t>
            </w:r>
          </w:p>
          <w:p w:rsidR="006B0BC2" w:rsidRDefault="006B0BC2">
            <w:pPr>
              <w:pStyle w:val="ECVLeftDetails"/>
            </w:pPr>
            <w:r>
              <w:t>Конференции</w:t>
            </w:r>
          </w:p>
          <w:p w:rsidR="006B0BC2" w:rsidRDefault="006B0BC2">
            <w:pPr>
              <w:pStyle w:val="ECVLeftDetails"/>
            </w:pPr>
            <w:r>
              <w:t>Семинари</w:t>
            </w:r>
          </w:p>
          <w:p w:rsidR="006B0BC2" w:rsidRDefault="006B0BC2">
            <w:pPr>
              <w:pStyle w:val="ECVLeftDetails"/>
            </w:pPr>
            <w:r>
              <w:t>Отличия и награди</w:t>
            </w:r>
          </w:p>
          <w:p w:rsidR="006B0BC2" w:rsidRDefault="006B0BC2">
            <w:pPr>
              <w:pStyle w:val="ECVLeftDetails"/>
            </w:pPr>
            <w:r>
              <w:t>Членства</w:t>
            </w:r>
          </w:p>
          <w:p w:rsidR="006B0BC2" w:rsidRDefault="006B0BC2">
            <w:pPr>
              <w:pStyle w:val="ECVLeftDetails"/>
            </w:pPr>
            <w:r>
              <w:t>Препоръки</w:t>
            </w:r>
          </w:p>
          <w:p w:rsidR="006B0BC2" w:rsidRDefault="006B0BC2">
            <w:pPr>
              <w:pStyle w:val="ECVLeftDetails"/>
            </w:pPr>
            <w:r>
              <w:t>Цитиране</w:t>
            </w:r>
          </w:p>
          <w:p w:rsidR="006B0BC2" w:rsidRDefault="006B0BC2">
            <w:pPr>
              <w:pStyle w:val="ECVLeftDetails"/>
            </w:pPr>
            <w:r>
              <w:t>Курсове</w:t>
            </w:r>
          </w:p>
          <w:p w:rsidR="006B0BC2" w:rsidRDefault="006B0BC2">
            <w:pPr>
              <w:pStyle w:val="ECVLeftDetails"/>
            </w:pPr>
            <w:r>
              <w:t>Сертификати</w:t>
            </w: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>Опишете приложими публикации, презентации, проекти, конференции, семинари, отличия и награди, членства, връзки. Премахнете неприложимите полета в лявата колона.</w:t>
            </w:r>
          </w:p>
          <w:p w:rsidR="006B0BC2" w:rsidRDefault="006B0BC2">
            <w:pPr>
              <w:pStyle w:val="ECVSectionDetails"/>
            </w:pPr>
            <w:r>
              <w:t>Пример за публикация: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Как да напишем успешно CV, Ню Асоушиейтид Пъблишърс, Лондон, 2002.</w:t>
            </w:r>
          </w:p>
          <w:p w:rsidR="006B0BC2" w:rsidRDefault="006B0BC2">
            <w:pPr>
              <w:pStyle w:val="ECVSectionDetails"/>
            </w:pPr>
            <w:r>
              <w:t>Пример за проект: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Нова обществена библиотека. Главен архитект, отговорен за дизайна, конструкцията, организиране на търгове и строителен контрол (2008-2012).</w:t>
            </w:r>
          </w:p>
        </w:tc>
      </w:tr>
    </w:tbl>
    <w:p w:rsidR="006B0BC2" w:rsidRDefault="006B0BC2">
      <w:pPr>
        <w:pStyle w:val="ECVTex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5"/>
        <w:gridCol w:w="7540"/>
      </w:tblGrid>
      <w:tr w:rsidR="006B0BC2">
        <w:trPr>
          <w:trHeight w:val="170"/>
        </w:trPr>
        <w:tc>
          <w:tcPr>
            <w:tcW w:w="2835" w:type="dxa"/>
            <w:shd w:val="clear" w:color="auto" w:fill="auto"/>
          </w:tcPr>
          <w:p w:rsidR="006B0BC2" w:rsidRDefault="006B0BC2">
            <w:pPr>
              <w:pStyle w:val="ECVLeftHeading"/>
            </w:pPr>
            <w:r>
              <w:rPr>
                <w:caps w:val="0"/>
              </w:rPr>
              <w:t>ПРИЛОЖЕНИЯ</w:t>
            </w:r>
          </w:p>
        </w:tc>
        <w:tc>
          <w:tcPr>
            <w:tcW w:w="7540" w:type="dxa"/>
            <w:shd w:val="clear" w:color="auto" w:fill="auto"/>
            <w:vAlign w:val="bottom"/>
          </w:tcPr>
          <w:p w:rsidR="00B9024F" w:rsidRDefault="00B9024F">
            <w:pPr>
              <w:pStyle w:val="ECVBlueBox"/>
            </w:pPr>
          </w:p>
          <w:p w:rsidR="00B9024F" w:rsidRDefault="00B9024F">
            <w:pPr>
              <w:pStyle w:val="ECVBlueBox"/>
            </w:pPr>
          </w:p>
          <w:p w:rsidR="00B9024F" w:rsidRDefault="00B9024F">
            <w:pPr>
              <w:pStyle w:val="ECVBlueBox"/>
            </w:pPr>
          </w:p>
        </w:tc>
      </w:tr>
    </w:tbl>
    <w:p w:rsidR="006B0BC2" w:rsidRDefault="006B0BC2">
      <w:pPr>
        <w:pStyle w:val="ECVText"/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7542"/>
      </w:tblGrid>
      <w:tr w:rsidR="006B0BC2">
        <w:trPr>
          <w:trHeight w:val="170"/>
        </w:trPr>
        <w:tc>
          <w:tcPr>
            <w:tcW w:w="2834" w:type="dxa"/>
            <w:shd w:val="clear" w:color="auto" w:fill="auto"/>
          </w:tcPr>
          <w:p w:rsidR="006B0BC2" w:rsidRDefault="006B0BC2">
            <w:pPr>
              <w:pStyle w:val="ECVLeftDetails"/>
            </w:pPr>
          </w:p>
        </w:tc>
        <w:tc>
          <w:tcPr>
            <w:tcW w:w="7542" w:type="dxa"/>
            <w:shd w:val="clear" w:color="auto" w:fill="auto"/>
          </w:tcPr>
          <w:p w:rsidR="006B0BC2" w:rsidRDefault="006B0BC2">
            <w:pPr>
              <w:pStyle w:val="ECVSectionDetails"/>
            </w:pPr>
            <w:r>
              <w:t>Въведете списък на приложенията към Вашата автобиография. Например: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копия на дипломи и сертификати;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препоръки от работодатели;</w:t>
            </w:r>
          </w:p>
          <w:p w:rsidR="006B0BC2" w:rsidRDefault="006B0BC2">
            <w:pPr>
              <w:pStyle w:val="ECVSectionBullet"/>
              <w:numPr>
                <w:ilvl w:val="0"/>
                <w:numId w:val="2"/>
              </w:numPr>
            </w:pPr>
            <w:r>
              <w:t>публикации и изследвания.</w:t>
            </w:r>
          </w:p>
        </w:tc>
      </w:tr>
    </w:tbl>
    <w:p w:rsidR="006B0BC2" w:rsidRDefault="006B0BC2"/>
    <w:sectPr w:rsidR="006B0BC2">
      <w:headerReference w:type="even" r:id="rId10"/>
      <w:headerReference w:type="default" r:id="rId11"/>
      <w:footerReference w:type="even" r:id="rId12"/>
      <w:footerReference w:type="default" r:id="rId13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7191" w:rsidRDefault="00B67191">
      <w:r>
        <w:separator/>
      </w:r>
    </w:p>
  </w:endnote>
  <w:endnote w:type="continuationSeparator" w:id="0">
    <w:p w:rsidR="00B67191" w:rsidRDefault="00B67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MT">
    <w:altName w:val="Arial"/>
    <w:charset w:val="00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10" w:rsidRDefault="00C72C10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</w:r>
    <w:r>
      <w:rPr>
        <w:rFonts w:ascii="ArialMT" w:eastAsia="ArialMT" w:hAnsi="ArialMT" w:cs="ArialMT"/>
        <w:sz w:val="14"/>
        <w:szCs w:val="14"/>
      </w:rPr>
      <w:tab/>
      <w:t>Страница</w:t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PAGE </w:instrText>
    </w:r>
    <w:r>
      <w:rPr>
        <w:rFonts w:eastAsia="ArialMT" w:cs="ArialMT"/>
        <w:sz w:val="14"/>
        <w:szCs w:val="14"/>
      </w:rPr>
      <w:fldChar w:fldCharType="separate"/>
    </w:r>
    <w:r w:rsidR="003B304D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sz w:val="14"/>
        <w:szCs w:val="14"/>
      </w:rPr>
      <w:t xml:space="preserve"> / </w:t>
    </w:r>
    <w:r>
      <w:rPr>
        <w:rFonts w:eastAsia="ArialMT" w:cs="ArialMT"/>
        <w:sz w:val="14"/>
        <w:szCs w:val="14"/>
      </w:rPr>
      <w:fldChar w:fldCharType="begin"/>
    </w:r>
    <w:r>
      <w:rPr>
        <w:rFonts w:eastAsia="ArialMT" w:cs="ArialMT"/>
        <w:sz w:val="14"/>
        <w:szCs w:val="14"/>
      </w:rPr>
      <w:instrText xml:space="preserve"> NUMPAGES </w:instrText>
    </w:r>
    <w:r>
      <w:rPr>
        <w:rFonts w:eastAsia="ArialMT" w:cs="ArialMT"/>
        <w:sz w:val="14"/>
        <w:szCs w:val="14"/>
      </w:rPr>
      <w:fldChar w:fldCharType="separate"/>
    </w:r>
    <w:r w:rsidR="003B304D">
      <w:rPr>
        <w:rFonts w:eastAsia="ArialMT" w:cs="ArialMT"/>
        <w:noProof/>
        <w:sz w:val="14"/>
        <w:szCs w:val="14"/>
      </w:rPr>
      <w:t>2</w:t>
    </w:r>
    <w:r>
      <w:rPr>
        <w:rFonts w:eastAsia="ArialMT" w:cs="ArialMT"/>
        <w:sz w:val="14"/>
        <w:szCs w:val="14"/>
      </w:rPr>
      <w:fldChar w:fldCharType="end"/>
    </w:r>
    <w:r>
      <w:rPr>
        <w:rFonts w:ascii="ArialMT" w:eastAsia="ArialMT" w:hAnsi="ArialMT" w:cs="ArialMT"/>
        <w:color w:val="26B4EA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10" w:rsidRDefault="00C72C10">
    <w:pPr>
      <w:pStyle w:val="Footer"/>
      <w:tabs>
        <w:tab w:val="clear" w:pos="10205"/>
        <w:tab w:val="left" w:pos="2835"/>
        <w:tab w:val="right" w:pos="10375"/>
      </w:tabs>
      <w:autoSpaceDE w:val="0"/>
    </w:pPr>
    <w:r>
      <w:rPr>
        <w:rFonts w:ascii="ArialMT" w:eastAsia="ArialMT" w:hAnsi="ArialMT" w:cs="ArialMT"/>
        <w:color w:val="26B4EA"/>
        <w:sz w:val="14"/>
        <w:szCs w:val="14"/>
      </w:rPr>
      <w:tab/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7191" w:rsidRDefault="00B67191">
      <w:r>
        <w:separator/>
      </w:r>
    </w:p>
  </w:footnote>
  <w:footnote w:type="continuationSeparator" w:id="0">
    <w:p w:rsidR="00B67191" w:rsidRDefault="00B671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10" w:rsidRDefault="00C72C10">
    <w:pPr>
      <w:pStyle w:val="ECVCurriculumVitaeNextPages"/>
    </w:pPr>
    <w:r>
      <w:t xml:space="preserve"> </w:t>
    </w:r>
    <w:r>
      <w:tab/>
      <w:t xml:space="preserve">              </w:t>
    </w:r>
    <w:r>
      <w:rPr>
        <w:szCs w:val="20"/>
      </w:rPr>
      <w:t>Автобиография</w:t>
    </w:r>
    <w:r>
      <w:rPr>
        <w:szCs w:val="20"/>
      </w:rPr>
      <w:tab/>
      <w:t xml:space="preserve"> Собствено име, Презиме, Фамилия</w:t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10" w:rsidRDefault="00C72C10">
    <w:pPr>
      <w:pStyle w:val="ECVCurriculumVitaeNextPages"/>
    </w:pPr>
    <w:r>
      <w:t xml:space="preserve">  </w:t>
    </w:r>
    <w:r>
      <w:rPr>
        <w:szCs w:val="20"/>
      </w:rPr>
      <w:t>Автобиография</w:t>
    </w:r>
    <w:r>
      <w:rPr>
        <w:szCs w:val="20"/>
      </w:rPr>
      <w:tab/>
      <w:t xml:space="preserve"> Собствено име, Презиме, Фамилия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2D0"/>
    <w:rsid w:val="00043C5D"/>
    <w:rsid w:val="00202E70"/>
    <w:rsid w:val="00237E73"/>
    <w:rsid w:val="002451D4"/>
    <w:rsid w:val="002B0972"/>
    <w:rsid w:val="00313302"/>
    <w:rsid w:val="003B304D"/>
    <w:rsid w:val="00506E14"/>
    <w:rsid w:val="00585D94"/>
    <w:rsid w:val="006031B9"/>
    <w:rsid w:val="006B0BC2"/>
    <w:rsid w:val="007240E2"/>
    <w:rsid w:val="007A46D2"/>
    <w:rsid w:val="00880617"/>
    <w:rsid w:val="009162D0"/>
    <w:rsid w:val="0094169E"/>
    <w:rsid w:val="0096338F"/>
    <w:rsid w:val="00994734"/>
    <w:rsid w:val="009A5FCD"/>
    <w:rsid w:val="00A26E3B"/>
    <w:rsid w:val="00B47E33"/>
    <w:rsid w:val="00B67191"/>
    <w:rsid w:val="00B9024F"/>
    <w:rsid w:val="00C72C10"/>
    <w:rsid w:val="00C73EFD"/>
    <w:rsid w:val="00E54E91"/>
    <w:rsid w:val="00E810C7"/>
    <w:rsid w:val="00FD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character" w:styleId="PageNumber">
    <w:name w:val="page number"/>
    <w:basedOn w:val="DefaultParagraphFont"/>
    <w:rsid w:val="00506E14"/>
  </w:style>
  <w:style w:type="paragraph" w:styleId="BalloonText">
    <w:name w:val="Balloon Text"/>
    <w:basedOn w:val="Normal"/>
    <w:semiHidden/>
    <w:rsid w:val="00994734"/>
    <w:rPr>
      <w:rFonts w:ascii="Tahoma" w:hAnsi="Tahoma" w:cs="Tahoma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SimSun" w:hAnsi="Arial" w:cs="Mangal"/>
      <w:color w:val="3F3A38"/>
      <w:spacing w:val="-6"/>
      <w:kern w:val="1"/>
      <w:sz w:val="16"/>
      <w:szCs w:val="24"/>
      <w:lang w:eastAsia="hi-IN" w:bidi="hi-IN"/>
    </w:rPr>
  </w:style>
  <w:style w:type="paragraph" w:styleId="Heading1">
    <w:name w:val="heading 1"/>
    <w:basedOn w:val="Heading"/>
    <w:next w:val="BodyText"/>
    <w:qFormat/>
    <w:pPr>
      <w:outlineLvl w:val="0"/>
    </w:pPr>
    <w:rPr>
      <w:b/>
      <w:bCs/>
      <w:sz w:val="32"/>
      <w:szCs w:val="32"/>
    </w:rPr>
  </w:style>
  <w:style w:type="paragraph" w:styleId="Heading2">
    <w:name w:val="heading 2"/>
    <w:basedOn w:val="Heading"/>
    <w:next w:val="BodyText"/>
    <w:qFormat/>
    <w:pPr>
      <w:numPr>
        <w:ilvl w:val="1"/>
        <w:numId w:val="1"/>
      </w:numPr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CVHeadingContactDetails">
    <w:name w:val="_ECV_HeadingContactDetails"/>
    <w:rPr>
      <w:rFonts w:ascii="Arial" w:hAnsi="Arial"/>
      <w:color w:val="1593CB"/>
      <w:sz w:val="18"/>
      <w:szCs w:val="18"/>
      <w:shd w:val="clear" w:color="auto" w:fill="auto"/>
    </w:rPr>
  </w:style>
  <w:style w:type="character" w:customStyle="1" w:styleId="ECVContactDetails">
    <w:name w:val="_ECV_ContactDetails"/>
    <w:rPr>
      <w:rFonts w:ascii="Arial" w:hAnsi="Arial"/>
      <w:color w:val="3F3A38"/>
      <w:sz w:val="18"/>
      <w:szCs w:val="18"/>
      <w:shd w:val="clear" w:color="auto" w:fill="auto"/>
    </w:rPr>
  </w:style>
  <w:style w:type="character" w:customStyle="1" w:styleId="NumberingSymbols">
    <w:name w:val="Numbering Symbols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styleId="LineNumber">
    <w:name w:val="line number"/>
  </w:style>
  <w:style w:type="character" w:styleId="Hyperlink">
    <w:name w:val="Hyperlink"/>
    <w:rPr>
      <w:color w:val="000080"/>
      <w:u w:val="single"/>
      <w:lang/>
    </w:rPr>
  </w:style>
  <w:style w:type="character" w:customStyle="1" w:styleId="ECVInternetLink">
    <w:name w:val="_ECV_InternetLink"/>
    <w:rPr>
      <w:rFonts w:ascii="Arial" w:hAnsi="Arial"/>
      <w:color w:val="3F3A38"/>
      <w:sz w:val="18"/>
      <w:u w:val="single"/>
      <w:shd w:val="clear" w:color="auto" w:fill="auto"/>
      <w:lang w:val="en-GB"/>
    </w:rPr>
  </w:style>
  <w:style w:type="character" w:customStyle="1" w:styleId="ECVHeadingBusinessSector">
    <w:name w:val="_ECV_HeadingBusinessSector"/>
    <w:rPr>
      <w:rFonts w:ascii="Arial" w:hAnsi="Arial"/>
      <w:color w:val="1593CB"/>
      <w:spacing w:val="-6"/>
      <w:sz w:val="18"/>
      <w:szCs w:val="18"/>
      <w:shd w:val="clear" w:color="auto" w:fill="auto"/>
    </w:rPr>
  </w:style>
  <w:style w:type="character" w:styleId="FollowedHyperlink">
    <w:name w:val="FollowedHyperlink"/>
    <w:rPr>
      <w:color w:val="800000"/>
      <w:u w:val="single"/>
      <w:lang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icrosoft YaHei"/>
      <w:sz w:val="28"/>
      <w:szCs w:val="28"/>
    </w:rPr>
  </w:style>
  <w:style w:type="paragraph" w:styleId="BodyText">
    <w:name w:val="Body Text"/>
    <w:basedOn w:val="Normal"/>
    <w:pPr>
      <w:spacing w:line="100" w:lineRule="atLeast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ECVLeftHeading">
    <w:name w:val="_ECV_LeftHeading"/>
    <w:basedOn w:val="TableContents"/>
    <w:pPr>
      <w:ind w:right="283"/>
      <w:jc w:val="right"/>
    </w:pPr>
    <w:rPr>
      <w:caps/>
      <w:color w:val="0E4194"/>
      <w:sz w:val="18"/>
    </w:rPr>
  </w:style>
  <w:style w:type="paragraph" w:customStyle="1" w:styleId="ECVMiddleColumn">
    <w:name w:val="_ECV_MiddleColumn"/>
    <w:basedOn w:val="TableContents"/>
    <w:rPr>
      <w:color w:val="404040"/>
      <w:sz w:val="20"/>
    </w:rPr>
  </w:style>
  <w:style w:type="paragraph" w:customStyle="1" w:styleId="ECVRightColumn">
    <w:name w:val="_ECV_RightColumn"/>
    <w:basedOn w:val="TableContents"/>
    <w:pPr>
      <w:spacing w:before="62"/>
    </w:pPr>
    <w:rPr>
      <w:color w:val="404040"/>
    </w:rPr>
  </w:style>
  <w:style w:type="paragraph" w:customStyle="1" w:styleId="ECVNameField">
    <w:name w:val="_ECV_NameField"/>
    <w:basedOn w:val="ECVRightColumn"/>
    <w:pPr>
      <w:spacing w:before="0" w:line="100" w:lineRule="atLeast"/>
    </w:pPr>
    <w:rPr>
      <w:color w:val="3F3A38"/>
      <w:sz w:val="26"/>
      <w:szCs w:val="18"/>
    </w:rPr>
  </w:style>
  <w:style w:type="paragraph" w:customStyle="1" w:styleId="ECVRightHeading">
    <w:name w:val="_ECV_RightHeading"/>
    <w:basedOn w:val="ECVNameField"/>
    <w:pPr>
      <w:spacing w:before="62"/>
      <w:jc w:val="right"/>
    </w:pPr>
    <w:rPr>
      <w:color w:val="1593CB"/>
      <w:sz w:val="15"/>
    </w:rPr>
  </w:style>
  <w:style w:type="paragraph" w:customStyle="1" w:styleId="ECV1stPage">
    <w:name w:val="_ECV_1stPage"/>
    <w:basedOn w:val="ECVRightHeading"/>
    <w:pPr>
      <w:tabs>
        <w:tab w:val="left" w:pos="2835"/>
        <w:tab w:val="right" w:pos="10205"/>
      </w:tabs>
      <w:spacing w:before="215"/>
      <w:jc w:val="left"/>
    </w:pPr>
    <w:rPr>
      <w:sz w:val="20"/>
    </w:rPr>
  </w:style>
  <w:style w:type="paragraph" w:customStyle="1" w:styleId="ECVContactDetails0">
    <w:name w:val="_ECV_ContactDetails"/>
    <w:basedOn w:val="ECVNameField"/>
    <w:pPr>
      <w:textAlignment w:val="center"/>
    </w:pPr>
    <w:rPr>
      <w:kern w:val="0"/>
      <w:sz w:val="18"/>
    </w:rPr>
  </w:style>
  <w:style w:type="paragraph" w:customStyle="1" w:styleId="ECVComments">
    <w:name w:val="_ECV_Comments"/>
    <w:basedOn w:val="ECVText"/>
    <w:pPr>
      <w:jc w:val="center"/>
    </w:pPr>
    <w:rPr>
      <w:color w:val="FF0000"/>
    </w:rPr>
  </w:style>
  <w:style w:type="paragraph" w:customStyle="1" w:styleId="ECVNarrowSpacing">
    <w:name w:val="_ECV_NarrowSpacing"/>
    <w:basedOn w:val="ECVRightColumn"/>
    <w:rPr>
      <w:color w:val="402C24"/>
      <w:sz w:val="8"/>
      <w:szCs w:val="10"/>
    </w:rPr>
  </w:style>
  <w:style w:type="paragraph" w:customStyle="1" w:styleId="ECVSectionSpacing">
    <w:name w:val="_ECV_SectionSpacing"/>
    <w:basedOn w:val="ECVRightColumn"/>
  </w:style>
  <w:style w:type="paragraph" w:customStyle="1" w:styleId="Table">
    <w:name w:val="Table"/>
    <w:basedOn w:val="Caption"/>
  </w:style>
  <w:style w:type="paragraph" w:customStyle="1" w:styleId="ECVSubSectionHeading">
    <w:name w:val="_ECV_SubSectionHeading"/>
    <w:basedOn w:val="ECVRightColumn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pPr>
      <w:spacing w:before="0"/>
    </w:pPr>
  </w:style>
  <w:style w:type="paragraph" w:customStyle="1" w:styleId="ECVHeadingBullet">
    <w:name w:val="_ECV_HeadingBullet"/>
    <w:basedOn w:val="ECVLeftHeading"/>
    <w:pPr>
      <w:numPr>
        <w:numId w:val="1"/>
      </w:numPr>
      <w:spacing w:line="100" w:lineRule="atLeast"/>
      <w:outlineLvl w:val="0"/>
    </w:pPr>
  </w:style>
  <w:style w:type="paragraph" w:customStyle="1" w:styleId="ECVSubHeadingBullet">
    <w:name w:val="_ECV_SubHeadingBullet"/>
    <w:basedOn w:val="ECVLeftDetails"/>
    <w:pPr>
      <w:spacing w:before="0" w:line="100" w:lineRule="atLeast"/>
    </w:pPr>
  </w:style>
  <w:style w:type="paragraph" w:customStyle="1" w:styleId="CVMajor">
    <w:name w:val="CV Major"/>
    <w:basedOn w:val="Normal"/>
    <w:pPr>
      <w:ind w:left="113" w:right="113"/>
    </w:pPr>
    <w:rPr>
      <w:b/>
      <w:sz w:val="24"/>
    </w:rPr>
  </w:style>
  <w:style w:type="paragraph" w:customStyle="1" w:styleId="ECVDate">
    <w:name w:val="_ECV_Date"/>
    <w:basedOn w:val="ECVLeftHeading"/>
    <w:pPr>
      <w:spacing w:before="28" w:line="100" w:lineRule="atLeast"/>
      <w:textAlignment w:val="top"/>
    </w:pPr>
    <w:rPr>
      <w:caps w:val="0"/>
    </w:rPr>
  </w:style>
  <w:style w:type="paragraph" w:customStyle="1" w:styleId="CVHeading3">
    <w:name w:val="CV Heading 3"/>
    <w:basedOn w:val="Normal"/>
    <w:next w:val="Normal"/>
    <w:pPr>
      <w:ind w:left="113" w:right="113"/>
      <w:jc w:val="right"/>
      <w:textAlignment w:val="center"/>
    </w:pPr>
  </w:style>
  <w:style w:type="paragraph" w:customStyle="1" w:styleId="ECVHeadingLine">
    <w:name w:val="_ECV_HeadingLine"/>
    <w:basedOn w:val="ECVSubSectionHeading"/>
    <w:rPr>
      <w:color w:val="17ACE6"/>
    </w:rPr>
  </w:style>
  <w:style w:type="paragraph" w:styleId="Header">
    <w:name w:val="header"/>
    <w:basedOn w:val="Normal"/>
    <w:pPr>
      <w:suppressLineNumbers/>
      <w:tabs>
        <w:tab w:val="center" w:pos="5103"/>
        <w:tab w:val="right" w:pos="10206"/>
      </w:tabs>
    </w:pPr>
  </w:style>
  <w:style w:type="paragraph" w:customStyle="1" w:styleId="ECVAttachment">
    <w:name w:val="_ECV_Attachment"/>
    <w:basedOn w:val="ECVSectionDetails"/>
    <w:pPr>
      <w:jc w:val="right"/>
    </w:pPr>
    <w:rPr>
      <w:u w:val="single"/>
    </w:rPr>
  </w:style>
  <w:style w:type="paragraph" w:customStyle="1" w:styleId="ECVHeaderFirstPage">
    <w:name w:val="_ECV_HeaderFirstPage"/>
    <w:basedOn w:val="Header"/>
    <w:pPr>
      <w:tabs>
        <w:tab w:val="center" w:pos="2835"/>
      </w:tabs>
      <w:spacing w:line="100" w:lineRule="atLeast"/>
    </w:pPr>
    <w:rPr>
      <w:color w:val="17ACE6"/>
      <w:sz w:val="20"/>
    </w:rPr>
  </w:style>
  <w:style w:type="paragraph" w:customStyle="1" w:styleId="ECVHeaderOtherPage">
    <w:name w:val="_ECV_HeaderOtherPage"/>
    <w:basedOn w:val="ECVHeaderFirstPage"/>
  </w:style>
  <w:style w:type="paragraph" w:customStyle="1" w:styleId="ECVLeftDetails">
    <w:name w:val="_ECV_LeftDetails"/>
    <w:basedOn w:val="ECVLeftHeading"/>
    <w:pPr>
      <w:spacing w:before="23"/>
    </w:pPr>
    <w:rPr>
      <w:caps w:val="0"/>
    </w:rPr>
  </w:style>
  <w:style w:type="paragraph" w:styleId="Footer">
    <w:name w:val="footer"/>
    <w:basedOn w:val="Normal"/>
    <w:pPr>
      <w:suppressLineNumbers/>
      <w:tabs>
        <w:tab w:val="right" w:pos="2835"/>
        <w:tab w:val="left" w:pos="10205"/>
      </w:tabs>
    </w:pPr>
    <w:rPr>
      <w:color w:val="1593CB"/>
    </w:rPr>
  </w:style>
  <w:style w:type="paragraph" w:customStyle="1" w:styleId="ECVLanguageHeading">
    <w:name w:val="_ECV_LanguageHeading"/>
    <w:basedOn w:val="ECVRightColumn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LanguageExplanation">
    <w:name w:val="_ECV_LanguageExplanation"/>
    <w:basedOn w:val="Normal"/>
    <w:pPr>
      <w:autoSpaceDE w:val="0"/>
      <w:spacing w:line="100" w:lineRule="atLeast"/>
    </w:pPr>
    <w:rPr>
      <w:color w:val="0E4194"/>
      <w:sz w:val="15"/>
    </w:rPr>
  </w:style>
  <w:style w:type="paragraph" w:customStyle="1" w:styleId="ECVLinks">
    <w:name w:val="_ECV_Links"/>
    <w:basedOn w:val="ECVContactDetails0"/>
    <w:rPr>
      <w:u w:val="single"/>
    </w:rPr>
  </w:style>
  <w:style w:type="paragraph" w:customStyle="1" w:styleId="ECVText">
    <w:name w:val="_ECV_Text"/>
    <w:basedOn w:val="BodyText"/>
  </w:style>
  <w:style w:type="paragraph" w:customStyle="1" w:styleId="ECVBusinessSector">
    <w:name w:val="_ECV_BusinessSector"/>
    <w:basedOn w:val="ECVOrganisationDetails"/>
    <w:pPr>
      <w:spacing w:before="113" w:after="0"/>
    </w:pPr>
  </w:style>
  <w:style w:type="paragraph" w:customStyle="1" w:styleId="ECVLanguageName">
    <w:name w:val="_ECV_LanguageName"/>
    <w:basedOn w:val="ECVLanguageCertificate"/>
    <w:pPr>
      <w:jc w:val="right"/>
    </w:pPr>
    <w:rPr>
      <w:sz w:val="18"/>
    </w:rPr>
  </w:style>
  <w:style w:type="paragraph" w:customStyle="1" w:styleId="ECVPersonalInfoHeading">
    <w:name w:val="_ECV_PersonalInfoHeading"/>
    <w:basedOn w:val="ECVLeftHeading"/>
    <w:pPr>
      <w:spacing w:before="57"/>
    </w:pPr>
  </w:style>
  <w:style w:type="paragraph" w:customStyle="1" w:styleId="ECVOccupationalFieldHeading">
    <w:name w:val="_ECV_OccupationalFieldHeading"/>
    <w:basedOn w:val="ECVLeftHeading"/>
    <w:pPr>
      <w:spacing w:before="57"/>
    </w:pPr>
  </w:style>
  <w:style w:type="paragraph" w:customStyle="1" w:styleId="ECVGenderRow">
    <w:name w:val="_ECV_GenderRow"/>
    <w:basedOn w:val="Normal"/>
    <w:pPr>
      <w:spacing w:before="85"/>
    </w:pPr>
    <w:rPr>
      <w:color w:val="1593CB"/>
    </w:rPr>
  </w:style>
  <w:style w:type="paragraph" w:customStyle="1" w:styleId="ECVCurriculumVitaeNextPages">
    <w:name w:val="_ECV_CurriculumVitae_NextPages"/>
    <w:basedOn w:val="ECV1stPage"/>
    <w:pPr>
      <w:tabs>
        <w:tab w:val="clear" w:pos="10205"/>
        <w:tab w:val="right" w:pos="10350"/>
      </w:tabs>
      <w:spacing w:before="153"/>
      <w:jc w:val="right"/>
    </w:pPr>
  </w:style>
  <w:style w:type="paragraph" w:customStyle="1" w:styleId="ECVBusinessSctionRow">
    <w:name w:val="_ECV_BusinessSctionRow"/>
    <w:basedOn w:val="Normal"/>
  </w:style>
  <w:style w:type="paragraph" w:customStyle="1" w:styleId="ECVBusinessSectorRow">
    <w:name w:val="_ECV_BusinessSectorRow"/>
    <w:basedOn w:val="Normal"/>
  </w:style>
  <w:style w:type="paragraph" w:customStyle="1" w:styleId="ECVBlueBox">
    <w:name w:val="_ECV_BlueBox"/>
    <w:basedOn w:val="ECVNarrowSpacing"/>
    <w:pPr>
      <w:spacing w:before="0"/>
      <w:jc w:val="right"/>
      <w:textAlignment w:val="bottom"/>
    </w:pPr>
    <w:rPr>
      <w:spacing w:val="0"/>
    </w:rPr>
  </w:style>
  <w:style w:type="paragraph" w:customStyle="1" w:styleId="ESP1stPage">
    <w:name w:val="_ESP_1stPage"/>
    <w:basedOn w:val="ECVCurriculumVitaeNextPages"/>
  </w:style>
  <w:style w:type="paragraph" w:customStyle="1" w:styleId="ESPText">
    <w:name w:val="_ESP_Text"/>
    <w:basedOn w:val="ECVText"/>
  </w:style>
  <w:style w:type="paragraph" w:customStyle="1" w:styleId="ESPHeading">
    <w:name w:val="_ESP_Heading"/>
    <w:basedOn w:val="ESPText"/>
    <w:rPr>
      <w:b/>
      <w:bCs/>
      <w:sz w:val="32"/>
      <w:szCs w:val="32"/>
    </w:rPr>
  </w:style>
  <w:style w:type="paragraph" w:customStyle="1" w:styleId="Footerleft">
    <w:name w:val="Footer lef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Footerright">
    <w:name w:val="Footer right"/>
    <w:basedOn w:val="Normal"/>
    <w:pPr>
      <w:suppressLineNumbers/>
      <w:tabs>
        <w:tab w:val="center" w:pos="5188"/>
        <w:tab w:val="right" w:pos="10376"/>
      </w:tabs>
    </w:pPr>
  </w:style>
  <w:style w:type="paragraph" w:customStyle="1" w:styleId="ECVRelatedDocumentRow">
    <w:name w:val="_ECV_RelatedDocumentRow"/>
    <w:basedOn w:val="ECVBusinessSectorRow"/>
  </w:style>
  <w:style w:type="paragraph" w:customStyle="1" w:styleId="EuropassSectionDetails">
    <w:name w:val="Europass_SectionDetails"/>
    <w:basedOn w:val="Normal"/>
    <w:pPr>
      <w:suppressLineNumbers/>
      <w:autoSpaceDE w:val="0"/>
      <w:spacing w:before="28" w:after="56" w:line="100" w:lineRule="atLeast"/>
    </w:pPr>
    <w:rPr>
      <w:sz w:val="18"/>
    </w:rPr>
  </w:style>
  <w:style w:type="character" w:styleId="PageNumber">
    <w:name w:val="page number"/>
    <w:basedOn w:val="DefaultParagraphFont"/>
    <w:rsid w:val="00506E14"/>
  </w:style>
  <w:style w:type="paragraph" w:styleId="BalloonText">
    <w:name w:val="Balloon Text"/>
    <w:basedOn w:val="Normal"/>
    <w:semiHidden/>
    <w:rsid w:val="00994734"/>
    <w:rPr>
      <w:rFonts w:ascii="Tahoma" w:hAnsi="Tahoma" w:cs="Tahoma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588</Words>
  <Characters>3353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Europass CV</vt:lpstr>
    </vt:vector>
  </TitlesOfParts>
  <Company>kkostas</Company>
  <LinksUpToDate>false</LinksUpToDate>
  <CharactersWithSpaces>3934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YuValcheva</dc:creator>
  <cp:keywords>Europass, CV, Cedefop</cp:keywords>
  <dc:description>Europass CV</dc:description>
  <cp:lastModifiedBy>Илона Димитрова</cp:lastModifiedBy>
  <cp:revision>2</cp:revision>
  <cp:lastPrinted>2016-06-01T08:05:00Z</cp:lastPrinted>
  <dcterms:created xsi:type="dcterms:W3CDTF">2016-06-22T11:59:00Z</dcterms:created>
  <dcterms:modified xsi:type="dcterms:W3CDTF">2016-06-22T11:59:00Z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Cedefop Europass Team</vt:lpwstr>
  </property>
  <property fmtid="{D5CDD505-2E9C-101B-9397-08002B2CF9AE}" pid="3" name="Owner">
    <vt:lpwstr>Cedefop Europass Team</vt:lpwstr>
  </property>
</Properties>
</file>